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AFD491D" w:rsidR="00502BE6" w:rsidRDefault="00000000">
      <w:pPr>
        <w:spacing w:line="240" w:lineRule="auto"/>
        <w:ind w:left="120" w:right="12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LEI PAULO GUSTAVO DE</w:t>
      </w:r>
      <w:r w:rsidR="004173B9">
        <w:rPr>
          <w:rFonts w:ascii="Calibri" w:eastAsia="Calibri" w:hAnsi="Calibri" w:cs="Calibri"/>
          <w:b/>
        </w:rPr>
        <w:t xml:space="preserve"> ORINDIUVA</w:t>
      </w:r>
    </w:p>
    <w:p w14:paraId="00000002" w14:textId="35814A4B" w:rsidR="00502BE6" w:rsidRDefault="00000000">
      <w:pPr>
        <w:spacing w:line="240" w:lineRule="auto"/>
        <w:ind w:left="120" w:right="-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</w:rPr>
        <w:t xml:space="preserve">EDITAL DE CHAMAMENTO PÚBLICO Nº </w:t>
      </w:r>
      <w:r w:rsidR="004173B9">
        <w:rPr>
          <w:rFonts w:ascii="Calibri" w:eastAsia="Calibri" w:hAnsi="Calibri" w:cs="Calibri"/>
          <w:b/>
        </w:rPr>
        <w:t>02</w:t>
      </w:r>
      <w:r>
        <w:rPr>
          <w:rFonts w:ascii="Calibri" w:eastAsia="Calibri" w:hAnsi="Calibri" w:cs="Calibri"/>
          <w:b/>
        </w:rPr>
        <w:t>/2023 - RECONHECIMENTO DE TRAJETÓRIAS CULTURAIS</w:t>
      </w:r>
    </w:p>
    <w:p w14:paraId="00000003" w14:textId="2E21038D" w:rsidR="00502BE6" w:rsidRDefault="00000000">
      <w:pPr>
        <w:spacing w:before="200" w:after="200" w:line="240" w:lineRule="auto"/>
        <w:ind w:right="10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ANEXO </w:t>
      </w:r>
      <w:r w:rsidR="004173B9">
        <w:rPr>
          <w:rFonts w:ascii="Calibri" w:eastAsia="Calibri" w:hAnsi="Calibri" w:cs="Calibri"/>
          <w:b/>
          <w:sz w:val="24"/>
          <w:szCs w:val="24"/>
        </w:rPr>
        <w:t>3</w:t>
      </w:r>
      <w:r>
        <w:rPr>
          <w:rFonts w:ascii="Calibri" w:eastAsia="Calibri" w:hAnsi="Calibri" w:cs="Calibri"/>
          <w:b/>
          <w:sz w:val="24"/>
          <w:szCs w:val="24"/>
        </w:rPr>
        <w:t xml:space="preserve"> - Declaração de endereço de referência</w:t>
      </w:r>
    </w:p>
    <w:p w14:paraId="00000004" w14:textId="77777777" w:rsidR="00502BE6" w:rsidRDefault="00000000">
      <w:pPr>
        <w:spacing w:before="120" w:after="120" w:line="360" w:lineRule="auto"/>
        <w:ind w:right="100"/>
        <w:jc w:val="center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Para pessoas pertencentes à comunidade indígena, quilombola, cigana, circense, população nômade, itinerante ou outra situação que não consiga indicar o endereço regular.</w:t>
      </w:r>
    </w:p>
    <w:p w14:paraId="00000005" w14:textId="77777777" w:rsidR="00502BE6" w:rsidRDefault="00000000">
      <w:pPr>
        <w:spacing w:before="120" w:after="120" w:line="360" w:lineRule="auto"/>
        <w:ind w:left="120" w:right="12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 </w:t>
      </w:r>
    </w:p>
    <w:p w14:paraId="00000006" w14:textId="77777777" w:rsidR="00502BE6" w:rsidRDefault="00000000">
      <w:pPr>
        <w:spacing w:before="120" w:after="120" w:line="360" w:lineRule="auto"/>
        <w:ind w:right="120"/>
        <w:jc w:val="both"/>
        <w:rPr>
          <w:rFonts w:ascii="Calibri" w:eastAsia="Calibri" w:hAnsi="Calibri" w:cs="Calibri"/>
          <w:sz w:val="24"/>
          <w:szCs w:val="24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sz w:val="24"/>
          <w:szCs w:val="24"/>
        </w:rPr>
        <w:t xml:space="preserve">Eu,  ___________________________________________________________, CPF nº_______________________, RG nº ___________________, DECLARO para fins de participação nos Editais da Lei Paulo Gustavo de Itariri,  que resido em ______________________________________________ (indicar referência de localidade) e não disponho de comprovante regular de residência pelas característica de minha atual moradia. </w:t>
      </w:r>
    </w:p>
    <w:p w14:paraId="00000007" w14:textId="77777777" w:rsidR="00502BE6" w:rsidRDefault="00000000">
      <w:pPr>
        <w:spacing w:before="120" w:after="120" w:line="360" w:lineRule="auto"/>
        <w:ind w:right="1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Declaro ainda que atuo na cidade de Itariri e não estou concorrendo e nem sendo contemplado como proponente em nenhum Edital da Lei Paulo Gustavo em outro município.</w:t>
      </w:r>
    </w:p>
    <w:p w14:paraId="00000008" w14:textId="77777777" w:rsidR="00502BE6" w:rsidRDefault="00502BE6">
      <w:pPr>
        <w:spacing w:before="120" w:after="120" w:line="360" w:lineRule="auto"/>
        <w:ind w:right="120"/>
        <w:jc w:val="both"/>
        <w:rPr>
          <w:rFonts w:ascii="Calibri" w:eastAsia="Calibri" w:hAnsi="Calibri" w:cs="Calibri"/>
          <w:sz w:val="24"/>
          <w:szCs w:val="24"/>
        </w:rPr>
      </w:pPr>
    </w:p>
    <w:p w14:paraId="00000009" w14:textId="77777777" w:rsidR="00502BE6" w:rsidRDefault="00000000">
      <w:pPr>
        <w:spacing w:before="120" w:after="120" w:line="360" w:lineRule="auto"/>
        <w:ind w:right="1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em aplicação de sanções criminais.</w:t>
      </w:r>
    </w:p>
    <w:p w14:paraId="0000000A" w14:textId="77777777" w:rsidR="00502BE6" w:rsidRDefault="00502BE6">
      <w:pPr>
        <w:spacing w:before="120" w:after="120" w:line="360" w:lineRule="auto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</w:p>
    <w:p w14:paraId="0000000B" w14:textId="35CF9D63" w:rsidR="00502BE6" w:rsidRDefault="004173B9">
      <w:pPr>
        <w:spacing w:before="120" w:after="120" w:line="360" w:lineRule="auto"/>
        <w:ind w:right="12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Orindiuva</w:t>
      </w:r>
      <w:r w:rsidR="00000000">
        <w:rPr>
          <w:rFonts w:ascii="Calibri" w:eastAsia="Calibri" w:hAnsi="Calibri" w:cs="Calibri"/>
          <w:sz w:val="24"/>
          <w:szCs w:val="24"/>
        </w:rPr>
        <w:t>,_</w:t>
      </w:r>
      <w:proofErr w:type="gramEnd"/>
      <w:r w:rsidR="00000000">
        <w:rPr>
          <w:rFonts w:ascii="Calibri" w:eastAsia="Calibri" w:hAnsi="Calibri" w:cs="Calibri"/>
          <w:sz w:val="24"/>
          <w:szCs w:val="24"/>
        </w:rPr>
        <w:t>__ de _______________ de 2023. </w:t>
      </w:r>
    </w:p>
    <w:p w14:paraId="0000000C" w14:textId="77777777" w:rsidR="00502BE6" w:rsidRDefault="00502BE6">
      <w:pPr>
        <w:spacing w:before="120" w:after="120" w:line="360" w:lineRule="auto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</w:p>
    <w:p w14:paraId="0000000D" w14:textId="77777777" w:rsidR="00502BE6" w:rsidRDefault="00000000">
      <w:pPr>
        <w:spacing w:before="120" w:after="120" w:line="360" w:lineRule="auto"/>
        <w:ind w:left="120" w:right="12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______________________________________ </w:t>
      </w:r>
    </w:p>
    <w:p w14:paraId="0000000E" w14:textId="77777777" w:rsidR="00502BE6" w:rsidRDefault="00000000">
      <w:pPr>
        <w:spacing w:before="120" w:after="120" w:line="360" w:lineRule="auto"/>
        <w:ind w:left="120" w:right="12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p w14:paraId="0000000F" w14:textId="77777777" w:rsidR="00502BE6" w:rsidRDefault="00502BE6">
      <w:pPr>
        <w:spacing w:before="120" w:after="120" w:line="360" w:lineRule="auto"/>
        <w:ind w:left="120" w:right="120"/>
        <w:jc w:val="center"/>
        <w:rPr>
          <w:rFonts w:ascii="Calibri" w:eastAsia="Calibri" w:hAnsi="Calibri" w:cs="Calibri"/>
          <w:sz w:val="24"/>
          <w:szCs w:val="24"/>
        </w:rPr>
      </w:pPr>
    </w:p>
    <w:p w14:paraId="00000010" w14:textId="77777777" w:rsidR="00502BE6" w:rsidRDefault="00502BE6">
      <w:pPr>
        <w:spacing w:line="360" w:lineRule="auto"/>
        <w:rPr>
          <w:rFonts w:ascii="Calibri" w:eastAsia="Calibri" w:hAnsi="Calibri" w:cs="Calibri"/>
          <w:sz w:val="24"/>
          <w:szCs w:val="24"/>
        </w:rPr>
      </w:pPr>
    </w:p>
    <w:p w14:paraId="00000011" w14:textId="77777777" w:rsidR="00502BE6" w:rsidRDefault="00502BE6">
      <w:pPr>
        <w:spacing w:line="360" w:lineRule="auto"/>
        <w:rPr>
          <w:rFonts w:ascii="Calibri" w:eastAsia="Calibri" w:hAnsi="Calibri" w:cs="Calibri"/>
          <w:sz w:val="24"/>
          <w:szCs w:val="24"/>
        </w:rPr>
      </w:pPr>
    </w:p>
    <w:sectPr w:rsidR="00502BE6">
      <w:pgSz w:w="11906" w:h="16838"/>
      <w:pgMar w:top="1440" w:right="1440" w:bottom="1440" w:left="144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BE6"/>
    <w:rsid w:val="004173B9"/>
    <w:rsid w:val="0050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6438"/>
  <w15:docId w15:val="{59E2099E-02AF-4C37-8751-B120BCC5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 w:line="240" w:lineRule="auto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rJNYq8M3C+Oq7SZRXkxM/oip7A==">CgMxLjAyCGguZ2pkZ3hzOAByITFNU3R5N3lnQml2S3o1bUljclRNRGJfUVJZbFkwZ0RZXw==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982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Marilia Paz Borges Berteli</cp:lastModifiedBy>
  <cp:revision>2</cp:revision>
  <dcterms:created xsi:type="dcterms:W3CDTF">2024-01-04T17:26:00Z</dcterms:created>
  <dcterms:modified xsi:type="dcterms:W3CDTF">2024-01-04T17:27:00Z</dcterms:modified>
</cp:coreProperties>
</file>